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B4B" w:rsidRPr="00F82096" w:rsidRDefault="00F94B4B" w:rsidP="00F94B4B">
      <w:pPr>
        <w:jc w:val="center"/>
        <w:rPr>
          <w:szCs w:val="28"/>
        </w:rPr>
      </w:pPr>
      <w:r>
        <w:rPr>
          <w:noProof/>
          <w:sz w:val="18"/>
          <w:szCs w:val="18"/>
        </w:rPr>
        <w:drawing>
          <wp:inline distT="0" distB="0" distL="0" distR="0">
            <wp:extent cx="664210" cy="798830"/>
            <wp:effectExtent l="19050" t="0" r="2540" b="0"/>
            <wp:docPr id="1" name="Рисунок 1" descr="Герб Аб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Абан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798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B4B" w:rsidRPr="00F82096" w:rsidRDefault="00F94B4B" w:rsidP="00F94B4B">
      <w:pPr>
        <w:jc w:val="center"/>
        <w:rPr>
          <w:szCs w:val="28"/>
        </w:rPr>
      </w:pPr>
    </w:p>
    <w:p w:rsidR="00F94B4B" w:rsidRPr="00F82096" w:rsidRDefault="00F94B4B" w:rsidP="00F94B4B">
      <w:pPr>
        <w:jc w:val="center"/>
        <w:rPr>
          <w:b/>
          <w:szCs w:val="28"/>
        </w:rPr>
      </w:pPr>
      <w:r w:rsidRPr="00F82096">
        <w:rPr>
          <w:b/>
          <w:szCs w:val="28"/>
        </w:rPr>
        <w:t>Вознесенский сельский Совет депутатов</w:t>
      </w:r>
    </w:p>
    <w:p w:rsidR="00F94B4B" w:rsidRPr="00F82096" w:rsidRDefault="00F94B4B" w:rsidP="00F94B4B">
      <w:pPr>
        <w:jc w:val="center"/>
        <w:rPr>
          <w:b/>
          <w:szCs w:val="28"/>
        </w:rPr>
      </w:pPr>
      <w:r w:rsidRPr="00F82096">
        <w:rPr>
          <w:b/>
          <w:szCs w:val="28"/>
        </w:rPr>
        <w:t>Абанского района Красноярского края</w:t>
      </w:r>
    </w:p>
    <w:p w:rsidR="00F94B4B" w:rsidRPr="00F82096" w:rsidRDefault="00F94B4B" w:rsidP="00F94B4B">
      <w:pPr>
        <w:jc w:val="center"/>
        <w:rPr>
          <w:b/>
          <w:szCs w:val="28"/>
        </w:rPr>
      </w:pPr>
    </w:p>
    <w:p w:rsidR="00F94B4B" w:rsidRPr="00F82096" w:rsidRDefault="00F94B4B" w:rsidP="00F94B4B">
      <w:pPr>
        <w:jc w:val="center"/>
        <w:rPr>
          <w:b/>
          <w:szCs w:val="28"/>
        </w:rPr>
      </w:pPr>
    </w:p>
    <w:p w:rsidR="00F94B4B" w:rsidRDefault="00F94B4B" w:rsidP="00F94B4B">
      <w:pPr>
        <w:jc w:val="center"/>
        <w:rPr>
          <w:b/>
          <w:szCs w:val="28"/>
        </w:rPr>
      </w:pPr>
      <w:r w:rsidRPr="00F82096">
        <w:rPr>
          <w:b/>
          <w:szCs w:val="28"/>
        </w:rPr>
        <w:t>РЕШЕНИЕ</w:t>
      </w:r>
    </w:p>
    <w:p w:rsidR="00F94B4B" w:rsidRPr="00F82096" w:rsidRDefault="00F94B4B" w:rsidP="00F94B4B">
      <w:pPr>
        <w:jc w:val="center"/>
        <w:rPr>
          <w:b/>
          <w:szCs w:val="28"/>
        </w:rPr>
      </w:pPr>
    </w:p>
    <w:p w:rsidR="00F94B4B" w:rsidRPr="00F82096" w:rsidRDefault="00F94B4B" w:rsidP="00F94B4B">
      <w:pPr>
        <w:jc w:val="center"/>
        <w:rPr>
          <w:b/>
          <w:szCs w:val="28"/>
        </w:rPr>
      </w:pPr>
    </w:p>
    <w:p w:rsidR="00F94B4B" w:rsidRDefault="00A2176C" w:rsidP="00F94B4B">
      <w:pPr>
        <w:rPr>
          <w:bCs/>
          <w:szCs w:val="28"/>
        </w:rPr>
      </w:pPr>
      <w:r>
        <w:rPr>
          <w:szCs w:val="28"/>
        </w:rPr>
        <w:t>29.11</w:t>
      </w:r>
      <w:r w:rsidR="00F94B4B">
        <w:rPr>
          <w:szCs w:val="28"/>
        </w:rPr>
        <w:t>.2019</w:t>
      </w:r>
      <w:r w:rsidR="00F94B4B" w:rsidRPr="00F82096">
        <w:rPr>
          <w:szCs w:val="28"/>
        </w:rPr>
        <w:t xml:space="preserve">                               </w:t>
      </w:r>
      <w:r w:rsidR="00F94B4B" w:rsidRPr="00F82096">
        <w:rPr>
          <w:bCs/>
          <w:szCs w:val="28"/>
        </w:rPr>
        <w:t xml:space="preserve">с. Вознесенка                             </w:t>
      </w:r>
      <w:r>
        <w:rPr>
          <w:bCs/>
          <w:szCs w:val="28"/>
        </w:rPr>
        <w:t xml:space="preserve">          № 41-112Р</w:t>
      </w:r>
    </w:p>
    <w:p w:rsidR="00F94B4B" w:rsidRPr="00F82096" w:rsidRDefault="00F94B4B" w:rsidP="00F94B4B">
      <w:pPr>
        <w:rPr>
          <w:bCs/>
          <w:szCs w:val="28"/>
        </w:rPr>
      </w:pPr>
      <w:r w:rsidRPr="00F82096">
        <w:rPr>
          <w:bCs/>
          <w:szCs w:val="28"/>
        </w:rPr>
        <w:t xml:space="preserve">   </w:t>
      </w:r>
    </w:p>
    <w:p w:rsidR="006441C7" w:rsidRPr="00665566" w:rsidRDefault="006441C7" w:rsidP="00F94B4B">
      <w:pPr>
        <w:ind w:firstLine="709"/>
        <w:jc w:val="both"/>
        <w:rPr>
          <w:i/>
          <w:szCs w:val="28"/>
        </w:rPr>
      </w:pPr>
    </w:p>
    <w:p w:rsidR="006441C7" w:rsidRPr="00665566" w:rsidRDefault="006441C7" w:rsidP="006441C7">
      <w:pPr>
        <w:pStyle w:val="1"/>
        <w:spacing w:before="0"/>
        <w:rPr>
          <w:rFonts w:ascii="Times New Roman" w:hAnsi="Times New Roman" w:cs="Times New Roman"/>
          <w:color w:val="auto"/>
        </w:rPr>
      </w:pPr>
      <w:r w:rsidRPr="00665566">
        <w:rPr>
          <w:rFonts w:ascii="Times New Roman" w:hAnsi="Times New Roman" w:cs="Times New Roman"/>
          <w:color w:val="auto"/>
        </w:rPr>
        <w:t>О внесении изменений и дополнений в Устав</w:t>
      </w:r>
    </w:p>
    <w:p w:rsidR="006441C7" w:rsidRPr="00665566" w:rsidRDefault="006441C7" w:rsidP="006441C7">
      <w:pPr>
        <w:rPr>
          <w:b/>
          <w:szCs w:val="28"/>
        </w:rPr>
      </w:pPr>
      <w:r w:rsidRPr="00665566">
        <w:rPr>
          <w:b/>
          <w:szCs w:val="28"/>
        </w:rPr>
        <w:t>Вознесенского сельсовета Абанского района</w:t>
      </w:r>
    </w:p>
    <w:p w:rsidR="00F94B4B" w:rsidRPr="00665566" w:rsidRDefault="00F94B4B" w:rsidP="006441C7">
      <w:pPr>
        <w:rPr>
          <w:b/>
          <w:szCs w:val="28"/>
        </w:rPr>
      </w:pPr>
      <w:r w:rsidRPr="00665566">
        <w:rPr>
          <w:b/>
          <w:szCs w:val="28"/>
        </w:rPr>
        <w:t>Красноярского края</w:t>
      </w:r>
    </w:p>
    <w:p w:rsidR="006441C7" w:rsidRPr="00665566" w:rsidRDefault="006441C7" w:rsidP="006441C7">
      <w:pPr>
        <w:pStyle w:val="1"/>
        <w:spacing w:before="0"/>
        <w:ind w:firstLine="709"/>
        <w:rPr>
          <w:rFonts w:ascii="Times New Roman" w:hAnsi="Times New Roman" w:cs="Times New Roman"/>
          <w:b w:val="0"/>
          <w:color w:val="auto"/>
        </w:rPr>
      </w:pPr>
    </w:p>
    <w:p w:rsidR="006441C7" w:rsidRPr="00665566" w:rsidRDefault="006441C7" w:rsidP="004F5F39">
      <w:pPr>
        <w:ind w:firstLine="709"/>
        <w:jc w:val="both"/>
        <w:rPr>
          <w:szCs w:val="28"/>
        </w:rPr>
      </w:pPr>
      <w:r w:rsidRPr="00665566">
        <w:rPr>
          <w:szCs w:val="28"/>
        </w:rPr>
        <w:t>В целях приведения Устава Вознесенского сельсовета Абанского района Красноярского края в соответствие с требованиями Федерального закона от 06.10.2003 № 131-ФЗ «Об общих принципах организации местного самоуправления в Российской Федерации»</w:t>
      </w:r>
      <w:r w:rsidR="0073394C" w:rsidRPr="00665566">
        <w:rPr>
          <w:szCs w:val="28"/>
        </w:rPr>
        <w:t xml:space="preserve">, руководствуясь статьями 23,64 </w:t>
      </w:r>
      <w:r w:rsidRPr="00665566">
        <w:rPr>
          <w:szCs w:val="28"/>
        </w:rPr>
        <w:t>Устава Вознесенского сельсовета Абанского района Красноярского края, Вознесенский сельский Совет депутатов РЕШИЛ:</w:t>
      </w:r>
    </w:p>
    <w:p w:rsidR="006441C7" w:rsidRPr="00665566" w:rsidRDefault="006441C7" w:rsidP="004F5F39">
      <w:pPr>
        <w:ind w:firstLine="709"/>
        <w:jc w:val="both"/>
        <w:rPr>
          <w:szCs w:val="28"/>
        </w:rPr>
      </w:pPr>
      <w:r w:rsidRPr="00665566">
        <w:rPr>
          <w:szCs w:val="28"/>
        </w:rPr>
        <w:t>1. Внести в Устав Вознесенского сельсовета Абанского района Красноярского края следующие изменения:</w:t>
      </w:r>
    </w:p>
    <w:p w:rsidR="006441C7" w:rsidRPr="00665566" w:rsidRDefault="006441C7" w:rsidP="004F5F39">
      <w:pPr>
        <w:ind w:firstLine="709"/>
        <w:jc w:val="both"/>
        <w:rPr>
          <w:b/>
          <w:szCs w:val="28"/>
        </w:rPr>
      </w:pPr>
      <w:r w:rsidRPr="00665566">
        <w:rPr>
          <w:b/>
          <w:szCs w:val="28"/>
        </w:rPr>
        <w:t>1.1.</w:t>
      </w:r>
      <w:r w:rsidRPr="00665566">
        <w:rPr>
          <w:szCs w:val="28"/>
        </w:rPr>
        <w:t xml:space="preserve"> </w:t>
      </w:r>
      <w:r w:rsidRPr="00665566">
        <w:rPr>
          <w:b/>
          <w:szCs w:val="28"/>
        </w:rPr>
        <w:t>главу 1 дополнить статьей 1.1 следующего содержания:</w:t>
      </w:r>
    </w:p>
    <w:p w:rsidR="006441C7" w:rsidRPr="00665566" w:rsidRDefault="006441C7" w:rsidP="004F5F39">
      <w:pPr>
        <w:ind w:firstLine="709"/>
        <w:jc w:val="both"/>
        <w:rPr>
          <w:b/>
          <w:szCs w:val="28"/>
        </w:rPr>
      </w:pPr>
      <w:r w:rsidRPr="00665566">
        <w:rPr>
          <w:b/>
          <w:szCs w:val="28"/>
        </w:rPr>
        <w:t>«Статья 1.1. Наименование муниципального образования</w:t>
      </w:r>
    </w:p>
    <w:p w:rsidR="0073394C" w:rsidRPr="00665566" w:rsidRDefault="006441C7" w:rsidP="004F5F39">
      <w:pPr>
        <w:ind w:firstLine="709"/>
        <w:jc w:val="both"/>
        <w:rPr>
          <w:szCs w:val="28"/>
        </w:rPr>
      </w:pPr>
      <w:r w:rsidRPr="00665566">
        <w:rPr>
          <w:szCs w:val="28"/>
        </w:rPr>
        <w:t>Полное наименование муниципального образования – «сельское поселение  Вознесенский сельсовет Абанского муниципального района Красноярского края», сокращенное – «Вознесенский сельсовет Абанского района Красноярского края», «Вознесенский  сельсовет». Данные наименования равнозначны.»</w:t>
      </w:r>
    </w:p>
    <w:p w:rsidR="006441C7" w:rsidRPr="00665566" w:rsidRDefault="006441C7" w:rsidP="004F5F39">
      <w:pPr>
        <w:ind w:firstLine="709"/>
        <w:jc w:val="both"/>
        <w:rPr>
          <w:b/>
          <w:szCs w:val="28"/>
        </w:rPr>
      </w:pPr>
      <w:r w:rsidRPr="00665566">
        <w:rPr>
          <w:b/>
          <w:szCs w:val="28"/>
        </w:rPr>
        <w:t>1.2. в статье 4:</w:t>
      </w:r>
    </w:p>
    <w:p w:rsidR="006441C7" w:rsidRPr="00665566" w:rsidRDefault="006441C7" w:rsidP="004F5F39">
      <w:pPr>
        <w:ind w:firstLine="709"/>
        <w:jc w:val="both"/>
        <w:rPr>
          <w:szCs w:val="28"/>
        </w:rPr>
      </w:pPr>
      <w:r w:rsidRPr="00665566">
        <w:rPr>
          <w:b/>
          <w:szCs w:val="28"/>
        </w:rPr>
        <w:t>- в пункте 8 после слова</w:t>
      </w:r>
      <w:r w:rsidRPr="00665566">
        <w:rPr>
          <w:szCs w:val="28"/>
        </w:rPr>
        <w:t xml:space="preserve"> «актов» </w:t>
      </w:r>
      <w:r w:rsidRPr="00665566">
        <w:rPr>
          <w:b/>
          <w:szCs w:val="28"/>
        </w:rPr>
        <w:t xml:space="preserve">дополнить словами </w:t>
      </w:r>
      <w:r w:rsidRPr="00665566">
        <w:rPr>
          <w:szCs w:val="28"/>
        </w:rPr>
        <w:t>«, соглашений, заключаемых между ор</w:t>
      </w:r>
      <w:r w:rsidR="00D53DEE" w:rsidRPr="00665566">
        <w:rPr>
          <w:szCs w:val="28"/>
        </w:rPr>
        <w:t>ганами местного самоуправления,</w:t>
      </w:r>
      <w:r w:rsidRPr="00665566">
        <w:rPr>
          <w:szCs w:val="28"/>
        </w:rPr>
        <w:t>»;</w:t>
      </w:r>
    </w:p>
    <w:p w:rsidR="006441C7" w:rsidRPr="00665566" w:rsidRDefault="006441C7" w:rsidP="004F5F39">
      <w:pPr>
        <w:ind w:firstLine="709"/>
        <w:jc w:val="both"/>
        <w:rPr>
          <w:b/>
          <w:szCs w:val="28"/>
        </w:rPr>
      </w:pPr>
      <w:r w:rsidRPr="00665566">
        <w:rPr>
          <w:b/>
          <w:szCs w:val="28"/>
        </w:rPr>
        <w:t>- в пункте 9:</w:t>
      </w:r>
    </w:p>
    <w:p w:rsidR="006441C7" w:rsidRPr="00665566" w:rsidRDefault="006441C7" w:rsidP="004F5F39">
      <w:pPr>
        <w:ind w:firstLine="709"/>
        <w:jc w:val="both"/>
        <w:rPr>
          <w:szCs w:val="28"/>
        </w:rPr>
      </w:pPr>
      <w:r w:rsidRPr="00665566">
        <w:rPr>
          <w:szCs w:val="28"/>
        </w:rPr>
        <w:t xml:space="preserve">  </w:t>
      </w:r>
      <w:r w:rsidRPr="00665566">
        <w:rPr>
          <w:b/>
          <w:szCs w:val="28"/>
        </w:rPr>
        <w:t>слово</w:t>
      </w:r>
      <w:r w:rsidRPr="00665566">
        <w:rPr>
          <w:szCs w:val="28"/>
        </w:rPr>
        <w:t xml:space="preserve"> «нормативного» </w:t>
      </w:r>
      <w:r w:rsidRPr="00665566">
        <w:rPr>
          <w:b/>
          <w:szCs w:val="28"/>
        </w:rPr>
        <w:t>исключить;</w:t>
      </w:r>
    </w:p>
    <w:p w:rsidR="006441C7" w:rsidRPr="00665566" w:rsidRDefault="006441C7" w:rsidP="004F5F39">
      <w:pPr>
        <w:ind w:firstLine="709"/>
        <w:jc w:val="both"/>
        <w:rPr>
          <w:szCs w:val="28"/>
        </w:rPr>
      </w:pPr>
      <w:r w:rsidRPr="00665566">
        <w:rPr>
          <w:szCs w:val="28"/>
        </w:rPr>
        <w:t xml:space="preserve">  </w:t>
      </w:r>
      <w:r w:rsidRPr="00665566">
        <w:rPr>
          <w:b/>
          <w:szCs w:val="28"/>
        </w:rPr>
        <w:t>после слова</w:t>
      </w:r>
      <w:r w:rsidRPr="00665566">
        <w:rPr>
          <w:szCs w:val="28"/>
        </w:rPr>
        <w:t xml:space="preserve"> «акта» </w:t>
      </w:r>
      <w:r w:rsidRPr="00665566">
        <w:rPr>
          <w:b/>
          <w:szCs w:val="28"/>
        </w:rPr>
        <w:t xml:space="preserve">дополнить словами </w:t>
      </w:r>
      <w:r w:rsidRPr="00665566">
        <w:rPr>
          <w:szCs w:val="28"/>
        </w:rPr>
        <w:t>«, соглашений, заключаемых между органами местного самоуправления,»;</w:t>
      </w:r>
    </w:p>
    <w:p w:rsidR="00016CC3" w:rsidRPr="00665566" w:rsidRDefault="00BB7AA6" w:rsidP="004F5F39">
      <w:pPr>
        <w:ind w:firstLine="709"/>
        <w:jc w:val="both"/>
        <w:rPr>
          <w:b/>
          <w:szCs w:val="28"/>
        </w:rPr>
      </w:pPr>
      <w:r w:rsidRPr="00665566">
        <w:rPr>
          <w:b/>
          <w:szCs w:val="28"/>
        </w:rPr>
        <w:t xml:space="preserve"> </w:t>
      </w:r>
      <w:r w:rsidR="006441C7" w:rsidRPr="00665566">
        <w:rPr>
          <w:b/>
          <w:szCs w:val="28"/>
        </w:rPr>
        <w:t>1.3.</w:t>
      </w:r>
      <w:r w:rsidR="00016CC3" w:rsidRPr="00665566">
        <w:rPr>
          <w:b/>
          <w:szCs w:val="28"/>
        </w:rPr>
        <w:t>в статье 7 пункта 1:</w:t>
      </w:r>
    </w:p>
    <w:p w:rsidR="00016CC3" w:rsidRPr="00665566" w:rsidRDefault="00016CC3" w:rsidP="004F5F39">
      <w:pPr>
        <w:ind w:firstLine="709"/>
        <w:jc w:val="both"/>
        <w:rPr>
          <w:szCs w:val="28"/>
        </w:rPr>
      </w:pPr>
      <w:r w:rsidRPr="00665566">
        <w:rPr>
          <w:b/>
          <w:szCs w:val="28"/>
        </w:rPr>
        <w:t xml:space="preserve"> в подпункте15 после слов </w:t>
      </w:r>
      <w:r w:rsidRPr="00665566">
        <w:rPr>
          <w:szCs w:val="28"/>
        </w:rPr>
        <w:t xml:space="preserve">«в границах населенных пунктов поселения» </w:t>
      </w:r>
      <w:r w:rsidRPr="00665566">
        <w:rPr>
          <w:b/>
          <w:szCs w:val="28"/>
        </w:rPr>
        <w:t>дополнить словами</w:t>
      </w:r>
      <w:r w:rsidRPr="00665566">
        <w:rPr>
          <w:szCs w:val="28"/>
        </w:rPr>
        <w:t xml:space="preserve"> «,организация дорожного движения»;</w:t>
      </w:r>
    </w:p>
    <w:p w:rsidR="00016CC3" w:rsidRPr="00665566" w:rsidRDefault="00016CC3" w:rsidP="004F5F39">
      <w:pPr>
        <w:ind w:firstLine="709"/>
        <w:jc w:val="both"/>
        <w:rPr>
          <w:b/>
          <w:szCs w:val="28"/>
        </w:rPr>
      </w:pPr>
      <w:r w:rsidRPr="00665566">
        <w:rPr>
          <w:szCs w:val="28"/>
        </w:rPr>
        <w:t xml:space="preserve"> </w:t>
      </w:r>
      <w:r w:rsidRPr="00665566">
        <w:rPr>
          <w:b/>
          <w:szCs w:val="28"/>
        </w:rPr>
        <w:t>подпункт 23 изложить в следующей редакции</w:t>
      </w:r>
      <w:r w:rsidR="00AF66A1" w:rsidRPr="00665566">
        <w:rPr>
          <w:b/>
          <w:szCs w:val="28"/>
        </w:rPr>
        <w:t>:</w:t>
      </w:r>
    </w:p>
    <w:p w:rsidR="00AF66A1" w:rsidRPr="00665566" w:rsidRDefault="00AF66A1" w:rsidP="00AF66A1">
      <w:pPr>
        <w:autoSpaceDE w:val="0"/>
        <w:autoSpaceDN w:val="0"/>
        <w:adjustRightInd w:val="0"/>
        <w:ind w:firstLine="567"/>
        <w:jc w:val="both"/>
        <w:rPr>
          <w:color w:val="FF0000"/>
          <w:szCs w:val="28"/>
        </w:rPr>
      </w:pPr>
      <w:r w:rsidRPr="00665566">
        <w:rPr>
          <w:szCs w:val="28"/>
        </w:rPr>
        <w:lastRenderedPageBreak/>
        <w:t>«23)</w:t>
      </w:r>
      <w:r w:rsidRPr="00665566">
        <w:rPr>
          <w:color w:val="FF0000"/>
          <w:szCs w:val="28"/>
        </w:rPr>
        <w:t xml:space="preserve"> </w:t>
      </w:r>
      <w:r w:rsidRPr="00665566">
        <w:rPr>
          <w:szCs w:val="28"/>
        </w:rPr>
        <w:t>участие в организации деятельности по накоплению (в том числе раздельному накоплению) и транспортированию твердых коммунальных отходов; ( данный пункт вступает в силу с 01.01.2021г);</w:t>
      </w:r>
    </w:p>
    <w:p w:rsidR="006441C7" w:rsidRPr="00665566" w:rsidRDefault="006441C7" w:rsidP="004F5F39">
      <w:pPr>
        <w:ind w:firstLine="709"/>
        <w:jc w:val="both"/>
        <w:rPr>
          <w:b/>
          <w:szCs w:val="28"/>
        </w:rPr>
      </w:pPr>
      <w:r w:rsidRPr="00665566">
        <w:rPr>
          <w:b/>
          <w:szCs w:val="28"/>
        </w:rPr>
        <w:t xml:space="preserve"> подпункт </w:t>
      </w:r>
      <w:r w:rsidR="00BB7AA6" w:rsidRPr="00665566">
        <w:rPr>
          <w:b/>
          <w:szCs w:val="28"/>
        </w:rPr>
        <w:t>29</w:t>
      </w:r>
      <w:r w:rsidRPr="00665566">
        <w:rPr>
          <w:b/>
          <w:szCs w:val="28"/>
        </w:rPr>
        <w:t xml:space="preserve"> изложить в следующей редакции:</w:t>
      </w:r>
    </w:p>
    <w:p w:rsidR="004B36B5" w:rsidRPr="00665566" w:rsidRDefault="004B36B5" w:rsidP="004F5F39">
      <w:pPr>
        <w:ind w:firstLine="709"/>
        <w:jc w:val="both"/>
        <w:rPr>
          <w:szCs w:val="28"/>
        </w:rPr>
      </w:pPr>
      <w:r w:rsidRPr="00665566">
        <w:rPr>
          <w:szCs w:val="28"/>
        </w:rPr>
        <w:t>«</w:t>
      </w:r>
      <w:r w:rsidRPr="00665566">
        <w:rPr>
          <w:iCs/>
          <w:szCs w:val="28"/>
        </w:rPr>
        <w:t>29)</w:t>
      </w:r>
      <w:r w:rsidR="008D3137" w:rsidRPr="00665566">
        <w:rPr>
          <w:iCs/>
          <w:szCs w:val="28"/>
        </w:rPr>
        <w:t xml:space="preserve"> </w:t>
      </w:r>
      <w:bookmarkStart w:id="0" w:name="_GoBack"/>
      <w:r w:rsidR="008D3137" w:rsidRPr="00665566">
        <w:rPr>
          <w:iCs/>
          <w:szCs w:val="28"/>
        </w:rPr>
        <w:t>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</w:t>
      </w:r>
      <w:bookmarkEnd w:id="0"/>
      <w:r w:rsidR="008D3137" w:rsidRPr="00665566">
        <w:rPr>
          <w:iCs/>
          <w:szCs w:val="28"/>
        </w:rPr>
        <w:t>;</w:t>
      </w:r>
      <w:r w:rsidRPr="00665566">
        <w:rPr>
          <w:szCs w:val="28"/>
        </w:rPr>
        <w:t>»;</w:t>
      </w:r>
    </w:p>
    <w:p w:rsidR="00AF66A1" w:rsidRPr="00665566" w:rsidRDefault="00AF66A1" w:rsidP="004F5F39">
      <w:pPr>
        <w:ind w:firstLine="709"/>
        <w:jc w:val="both"/>
        <w:rPr>
          <w:b/>
          <w:iCs/>
          <w:szCs w:val="28"/>
        </w:rPr>
      </w:pPr>
      <w:r w:rsidRPr="00665566">
        <w:rPr>
          <w:b/>
          <w:szCs w:val="28"/>
        </w:rPr>
        <w:t xml:space="preserve">в подпункте 32 слова </w:t>
      </w:r>
      <w:r w:rsidRPr="00665566">
        <w:rPr>
          <w:szCs w:val="28"/>
        </w:rPr>
        <w:t>«О государственном кадастре недвижимости»,</w:t>
      </w:r>
      <w:r w:rsidRPr="00665566">
        <w:rPr>
          <w:b/>
          <w:szCs w:val="28"/>
        </w:rPr>
        <w:t xml:space="preserve"> заменить на слова </w:t>
      </w:r>
      <w:r w:rsidRPr="00665566">
        <w:rPr>
          <w:szCs w:val="28"/>
        </w:rPr>
        <w:t>«О кадастровой деятельности»;</w:t>
      </w:r>
    </w:p>
    <w:p w:rsidR="00BB7AA6" w:rsidRPr="00665566" w:rsidRDefault="00BB7AA6" w:rsidP="004F5F39">
      <w:pPr>
        <w:ind w:firstLine="709"/>
        <w:jc w:val="both"/>
        <w:rPr>
          <w:b/>
          <w:szCs w:val="28"/>
        </w:rPr>
      </w:pPr>
      <w:r w:rsidRPr="00665566">
        <w:rPr>
          <w:b/>
          <w:szCs w:val="28"/>
        </w:rPr>
        <w:t>1.4. подпункт 12 пункта 1 статьи 8</w:t>
      </w:r>
      <w:r w:rsidRPr="00665566">
        <w:rPr>
          <w:i/>
          <w:szCs w:val="28"/>
        </w:rPr>
        <w:t xml:space="preserve"> </w:t>
      </w:r>
      <w:r w:rsidRPr="00665566">
        <w:rPr>
          <w:b/>
          <w:szCs w:val="28"/>
        </w:rPr>
        <w:t>изложить в следующей редакции:</w:t>
      </w:r>
    </w:p>
    <w:p w:rsidR="00BB7AA6" w:rsidRPr="00665566" w:rsidRDefault="00BB7AA6" w:rsidP="004F5F39">
      <w:pPr>
        <w:autoSpaceDE w:val="0"/>
        <w:autoSpaceDN w:val="0"/>
        <w:adjustRightInd w:val="0"/>
        <w:ind w:firstLine="709"/>
        <w:jc w:val="both"/>
        <w:rPr>
          <w:iCs/>
          <w:szCs w:val="28"/>
        </w:rPr>
      </w:pPr>
      <w:r w:rsidRPr="00665566">
        <w:rPr>
          <w:szCs w:val="28"/>
        </w:rPr>
        <w:t xml:space="preserve">«12) </w:t>
      </w:r>
      <w:r w:rsidRPr="00665566">
        <w:rPr>
          <w:iCs/>
          <w:szCs w:val="28"/>
        </w:rPr>
        <w:t>осуществление деятельности по обращению с животными без владельцев, обитающими на территории поселения;»;</w:t>
      </w:r>
    </w:p>
    <w:p w:rsidR="00472FA6" w:rsidRPr="00665566" w:rsidRDefault="002B682D" w:rsidP="004F5F39">
      <w:pPr>
        <w:ind w:firstLine="709"/>
        <w:jc w:val="both"/>
        <w:rPr>
          <w:b/>
          <w:szCs w:val="28"/>
        </w:rPr>
      </w:pPr>
      <w:r w:rsidRPr="00665566">
        <w:rPr>
          <w:b/>
          <w:szCs w:val="28"/>
        </w:rPr>
        <w:t>1.5</w:t>
      </w:r>
      <w:r w:rsidR="00472FA6" w:rsidRPr="00665566">
        <w:rPr>
          <w:b/>
          <w:szCs w:val="28"/>
        </w:rPr>
        <w:t xml:space="preserve">. в пункте 6 статьи 13 слова </w:t>
      </w:r>
      <w:r w:rsidR="00472FA6" w:rsidRPr="00665566">
        <w:rPr>
          <w:szCs w:val="28"/>
        </w:rPr>
        <w:t>«социальные»</w:t>
      </w:r>
      <w:r w:rsidR="00472FA6" w:rsidRPr="00665566">
        <w:rPr>
          <w:b/>
          <w:szCs w:val="28"/>
        </w:rPr>
        <w:t xml:space="preserve"> исключить;</w:t>
      </w:r>
    </w:p>
    <w:p w:rsidR="006441C7" w:rsidRPr="00665566" w:rsidRDefault="002B682D" w:rsidP="004F5F39">
      <w:pPr>
        <w:ind w:firstLine="709"/>
        <w:jc w:val="both"/>
        <w:rPr>
          <w:szCs w:val="28"/>
        </w:rPr>
      </w:pPr>
      <w:r w:rsidRPr="00665566">
        <w:rPr>
          <w:b/>
          <w:szCs w:val="28"/>
        </w:rPr>
        <w:t>1.6</w:t>
      </w:r>
      <w:r w:rsidR="006441C7" w:rsidRPr="00665566">
        <w:rPr>
          <w:b/>
          <w:szCs w:val="28"/>
        </w:rPr>
        <w:t>.</w:t>
      </w:r>
      <w:r w:rsidR="006441C7" w:rsidRPr="00665566">
        <w:rPr>
          <w:szCs w:val="28"/>
        </w:rPr>
        <w:t xml:space="preserve"> </w:t>
      </w:r>
      <w:r w:rsidR="006441C7" w:rsidRPr="00665566">
        <w:rPr>
          <w:b/>
          <w:szCs w:val="28"/>
        </w:rPr>
        <w:t>в статье 15:</w:t>
      </w:r>
    </w:p>
    <w:p w:rsidR="006441C7" w:rsidRPr="00665566" w:rsidRDefault="006441C7" w:rsidP="004F5F39">
      <w:pPr>
        <w:ind w:firstLine="709"/>
        <w:jc w:val="both"/>
        <w:rPr>
          <w:szCs w:val="28"/>
        </w:rPr>
      </w:pPr>
      <w:r w:rsidRPr="00665566">
        <w:rPr>
          <w:b/>
          <w:szCs w:val="28"/>
        </w:rPr>
        <w:t xml:space="preserve">- подпункт </w:t>
      </w:r>
      <w:r w:rsidR="00472FA6" w:rsidRPr="00665566">
        <w:rPr>
          <w:b/>
          <w:szCs w:val="28"/>
        </w:rPr>
        <w:t>1.</w:t>
      </w:r>
      <w:r w:rsidRPr="00665566">
        <w:rPr>
          <w:b/>
          <w:szCs w:val="28"/>
        </w:rPr>
        <w:t>11 пункта 1 изложить в следующей редакции:</w:t>
      </w:r>
    </w:p>
    <w:p w:rsidR="006441C7" w:rsidRPr="00665566" w:rsidRDefault="006441C7" w:rsidP="004F5F39">
      <w:pPr>
        <w:pStyle w:val="2"/>
        <w:spacing w:after="0" w:line="240" w:lineRule="auto"/>
        <w:ind w:right="-1" w:firstLine="709"/>
        <w:jc w:val="both"/>
        <w:rPr>
          <w:sz w:val="28"/>
          <w:szCs w:val="28"/>
        </w:rPr>
      </w:pPr>
      <w:r w:rsidRPr="00665566">
        <w:rPr>
          <w:sz w:val="28"/>
          <w:szCs w:val="28"/>
        </w:rPr>
        <w:t>«</w:t>
      </w:r>
      <w:r w:rsidR="00472FA6" w:rsidRPr="00665566">
        <w:rPr>
          <w:sz w:val="28"/>
          <w:szCs w:val="28"/>
        </w:rPr>
        <w:t>1.</w:t>
      </w:r>
      <w:r w:rsidRPr="00665566">
        <w:rPr>
          <w:sz w:val="28"/>
          <w:szCs w:val="28"/>
        </w:rPr>
        <w:t>11) в случае преобразования сельсовета, осуществляемого в соответствии с частями 3, 3.1-1, 5, 7.2 статьи 13 Федерального закона от 06.10.2003 № 131-ФЗ «Об общих принципах организации местного самоуправления в Российской Федерации», а также в случае упразднения сельсовета;»;</w:t>
      </w:r>
    </w:p>
    <w:p w:rsidR="00472FA6" w:rsidRPr="00665566" w:rsidRDefault="006441C7" w:rsidP="004F5F39">
      <w:pPr>
        <w:pStyle w:val="2"/>
        <w:spacing w:after="0" w:line="240" w:lineRule="auto"/>
        <w:ind w:right="-1" w:firstLine="709"/>
        <w:jc w:val="both"/>
        <w:rPr>
          <w:sz w:val="28"/>
          <w:szCs w:val="28"/>
        </w:rPr>
      </w:pPr>
      <w:r w:rsidRPr="00665566">
        <w:rPr>
          <w:b/>
          <w:sz w:val="28"/>
          <w:szCs w:val="28"/>
        </w:rPr>
        <w:t xml:space="preserve">-  пункт </w:t>
      </w:r>
      <w:r w:rsidR="00472FA6" w:rsidRPr="00665566">
        <w:rPr>
          <w:b/>
          <w:sz w:val="28"/>
          <w:szCs w:val="28"/>
        </w:rPr>
        <w:t>3</w:t>
      </w:r>
      <w:r w:rsidRPr="00665566">
        <w:rPr>
          <w:b/>
          <w:sz w:val="28"/>
          <w:szCs w:val="28"/>
        </w:rPr>
        <w:t xml:space="preserve">.2 дополнить словами </w:t>
      </w:r>
      <w:r w:rsidRPr="00665566">
        <w:rPr>
          <w:sz w:val="28"/>
          <w:szCs w:val="28"/>
        </w:rPr>
        <w:t>«, если иное не предусмотрено Федеральным законом от 06.10.2003 №131-ФЗ «Об общих принципах организации местного самоуправления в Российской Федерации».»;</w:t>
      </w:r>
    </w:p>
    <w:p w:rsidR="002B682D" w:rsidRPr="00665566" w:rsidRDefault="002B682D" w:rsidP="004F5F39">
      <w:pPr>
        <w:pStyle w:val="2"/>
        <w:spacing w:after="0" w:line="240" w:lineRule="auto"/>
        <w:ind w:right="-1" w:firstLine="709"/>
        <w:jc w:val="both"/>
        <w:rPr>
          <w:b/>
          <w:sz w:val="28"/>
          <w:szCs w:val="28"/>
        </w:rPr>
      </w:pPr>
      <w:r w:rsidRPr="00665566">
        <w:rPr>
          <w:b/>
          <w:sz w:val="28"/>
          <w:szCs w:val="28"/>
        </w:rPr>
        <w:t>1.7. в пункте 2 статьи 20 цифру 8 заменить на 7</w:t>
      </w:r>
      <w:r w:rsidR="00CE3F00" w:rsidRPr="00665566">
        <w:rPr>
          <w:b/>
          <w:sz w:val="28"/>
          <w:szCs w:val="28"/>
        </w:rPr>
        <w:t>;</w:t>
      </w:r>
      <w:r w:rsidRPr="00665566">
        <w:rPr>
          <w:b/>
          <w:sz w:val="28"/>
          <w:szCs w:val="28"/>
        </w:rPr>
        <w:t xml:space="preserve"> </w:t>
      </w:r>
    </w:p>
    <w:p w:rsidR="006441C7" w:rsidRPr="00665566" w:rsidRDefault="006441C7" w:rsidP="004F5F39">
      <w:pPr>
        <w:pStyle w:val="2"/>
        <w:spacing w:after="0" w:line="240" w:lineRule="auto"/>
        <w:ind w:right="-1" w:firstLine="709"/>
        <w:jc w:val="both"/>
        <w:rPr>
          <w:sz w:val="28"/>
          <w:szCs w:val="28"/>
        </w:rPr>
      </w:pPr>
      <w:r w:rsidRPr="00665566">
        <w:rPr>
          <w:b/>
          <w:sz w:val="28"/>
          <w:szCs w:val="28"/>
        </w:rPr>
        <w:t>1.</w:t>
      </w:r>
      <w:r w:rsidR="00472FA6" w:rsidRPr="00665566">
        <w:rPr>
          <w:b/>
          <w:sz w:val="28"/>
          <w:szCs w:val="28"/>
        </w:rPr>
        <w:t>8</w:t>
      </w:r>
      <w:r w:rsidRPr="00665566">
        <w:rPr>
          <w:b/>
          <w:sz w:val="28"/>
          <w:szCs w:val="28"/>
        </w:rPr>
        <w:t xml:space="preserve">. подпункт </w:t>
      </w:r>
      <w:r w:rsidR="00472FA6" w:rsidRPr="00665566">
        <w:rPr>
          <w:b/>
          <w:sz w:val="28"/>
          <w:szCs w:val="28"/>
        </w:rPr>
        <w:t>1.4</w:t>
      </w:r>
      <w:r w:rsidRPr="00665566">
        <w:rPr>
          <w:b/>
          <w:sz w:val="28"/>
          <w:szCs w:val="28"/>
        </w:rPr>
        <w:t xml:space="preserve"> пункта 1 статьи 2</w:t>
      </w:r>
      <w:r w:rsidR="00472FA6" w:rsidRPr="00665566">
        <w:rPr>
          <w:b/>
          <w:sz w:val="28"/>
          <w:szCs w:val="28"/>
        </w:rPr>
        <w:t>2</w:t>
      </w:r>
      <w:r w:rsidRPr="00665566">
        <w:rPr>
          <w:b/>
          <w:sz w:val="28"/>
          <w:szCs w:val="28"/>
        </w:rPr>
        <w:t xml:space="preserve"> изложить в следующей редакции:</w:t>
      </w:r>
    </w:p>
    <w:p w:rsidR="00472FA6" w:rsidRPr="00665566" w:rsidRDefault="006441C7" w:rsidP="004F5F39">
      <w:pPr>
        <w:pStyle w:val="2"/>
        <w:spacing w:after="0" w:line="240" w:lineRule="auto"/>
        <w:ind w:right="-1" w:firstLine="709"/>
        <w:jc w:val="both"/>
        <w:rPr>
          <w:sz w:val="28"/>
          <w:szCs w:val="28"/>
        </w:rPr>
      </w:pPr>
      <w:r w:rsidRPr="00665566">
        <w:rPr>
          <w:sz w:val="28"/>
          <w:szCs w:val="28"/>
        </w:rPr>
        <w:t>«</w:t>
      </w:r>
      <w:r w:rsidR="00472FA6" w:rsidRPr="00665566">
        <w:rPr>
          <w:sz w:val="28"/>
          <w:szCs w:val="28"/>
        </w:rPr>
        <w:t>1.4</w:t>
      </w:r>
      <w:r w:rsidRPr="00665566">
        <w:rPr>
          <w:sz w:val="28"/>
          <w:szCs w:val="28"/>
        </w:rPr>
        <w:t>) в случае преобразования поселения, осуществляемого в соответствии с частями 3, 3.1-1, 5, 7.2 статьи 13 Федерального закона от 06.10.2003 № 131-ФЗ «Об общих принципах организации местного самоуправления в Российской Федерации», а также в случае упразднения сельсовета;»;</w:t>
      </w:r>
    </w:p>
    <w:p w:rsidR="00472FA6" w:rsidRPr="00665566" w:rsidRDefault="006441C7" w:rsidP="004F5F39">
      <w:pPr>
        <w:pStyle w:val="2"/>
        <w:spacing w:after="0" w:line="240" w:lineRule="auto"/>
        <w:ind w:right="-1" w:firstLine="709"/>
        <w:jc w:val="both"/>
        <w:rPr>
          <w:sz w:val="28"/>
          <w:szCs w:val="28"/>
        </w:rPr>
      </w:pPr>
      <w:r w:rsidRPr="00665566">
        <w:rPr>
          <w:b/>
          <w:sz w:val="28"/>
          <w:szCs w:val="28"/>
        </w:rPr>
        <w:t>1.</w:t>
      </w:r>
      <w:r w:rsidR="00472FA6" w:rsidRPr="00665566">
        <w:rPr>
          <w:b/>
          <w:sz w:val="28"/>
          <w:szCs w:val="28"/>
        </w:rPr>
        <w:t>9</w:t>
      </w:r>
      <w:r w:rsidRPr="00665566">
        <w:rPr>
          <w:b/>
          <w:sz w:val="28"/>
          <w:szCs w:val="28"/>
        </w:rPr>
        <w:t xml:space="preserve">. пункт 1.2 статьи 29 дополнить словами </w:t>
      </w:r>
      <w:r w:rsidRPr="00665566">
        <w:rPr>
          <w:sz w:val="28"/>
          <w:szCs w:val="28"/>
        </w:rPr>
        <w:t>«, если иное не предусмотрено Федеральным законом от 06.10.2003 №131-ФЗ «Об общих принципах организации местного самоуправления в Российской Федерации».»;</w:t>
      </w:r>
    </w:p>
    <w:p w:rsidR="006441C7" w:rsidRPr="00665566" w:rsidRDefault="006441C7" w:rsidP="004F5F39">
      <w:pPr>
        <w:pStyle w:val="2"/>
        <w:spacing w:after="0" w:line="240" w:lineRule="auto"/>
        <w:ind w:right="-1" w:firstLine="709"/>
        <w:jc w:val="both"/>
        <w:rPr>
          <w:b/>
          <w:sz w:val="28"/>
          <w:szCs w:val="28"/>
        </w:rPr>
      </w:pPr>
      <w:r w:rsidRPr="00665566">
        <w:rPr>
          <w:b/>
          <w:sz w:val="28"/>
          <w:szCs w:val="28"/>
        </w:rPr>
        <w:t>1.1</w:t>
      </w:r>
      <w:r w:rsidR="00472FA6" w:rsidRPr="00665566">
        <w:rPr>
          <w:b/>
          <w:sz w:val="28"/>
          <w:szCs w:val="28"/>
        </w:rPr>
        <w:t>0</w:t>
      </w:r>
      <w:r w:rsidRPr="00665566">
        <w:rPr>
          <w:b/>
          <w:sz w:val="28"/>
          <w:szCs w:val="28"/>
        </w:rPr>
        <w:t xml:space="preserve">. подпункт </w:t>
      </w:r>
      <w:r w:rsidR="00472FA6" w:rsidRPr="00665566">
        <w:rPr>
          <w:b/>
          <w:sz w:val="28"/>
          <w:szCs w:val="28"/>
        </w:rPr>
        <w:t>1.2</w:t>
      </w:r>
      <w:r w:rsidRPr="00665566">
        <w:rPr>
          <w:b/>
          <w:sz w:val="28"/>
          <w:szCs w:val="28"/>
        </w:rPr>
        <w:t xml:space="preserve"> пункта 1 статьи 32 исключить</w:t>
      </w:r>
      <w:r w:rsidR="00CE3F00" w:rsidRPr="00665566">
        <w:rPr>
          <w:b/>
          <w:sz w:val="28"/>
          <w:szCs w:val="28"/>
        </w:rPr>
        <w:t xml:space="preserve"> (нумерацию упорядочить)</w:t>
      </w:r>
      <w:r w:rsidRPr="00665566">
        <w:rPr>
          <w:b/>
          <w:sz w:val="28"/>
          <w:szCs w:val="28"/>
        </w:rPr>
        <w:t>;</w:t>
      </w:r>
    </w:p>
    <w:p w:rsidR="002E3D89" w:rsidRPr="00665566" w:rsidRDefault="00472FA6" w:rsidP="004F5F39">
      <w:pPr>
        <w:pStyle w:val="2"/>
        <w:spacing w:after="0" w:line="240" w:lineRule="auto"/>
        <w:ind w:right="-1" w:firstLine="709"/>
        <w:jc w:val="both"/>
        <w:rPr>
          <w:b/>
          <w:sz w:val="28"/>
          <w:szCs w:val="28"/>
        </w:rPr>
      </w:pPr>
      <w:r w:rsidRPr="00665566">
        <w:rPr>
          <w:b/>
          <w:sz w:val="28"/>
          <w:szCs w:val="28"/>
        </w:rPr>
        <w:t xml:space="preserve">1.11. </w:t>
      </w:r>
      <w:r w:rsidR="002E3D89" w:rsidRPr="00665566">
        <w:rPr>
          <w:b/>
          <w:sz w:val="28"/>
          <w:szCs w:val="28"/>
        </w:rPr>
        <w:t>в статье 39:</w:t>
      </w:r>
    </w:p>
    <w:p w:rsidR="00D53DEE" w:rsidRPr="00665566" w:rsidRDefault="002E3D89" w:rsidP="004F5F39">
      <w:pPr>
        <w:pStyle w:val="2"/>
        <w:spacing w:after="0" w:line="240" w:lineRule="auto"/>
        <w:ind w:right="-1" w:firstLine="709"/>
        <w:jc w:val="both"/>
        <w:rPr>
          <w:sz w:val="28"/>
          <w:szCs w:val="28"/>
        </w:rPr>
      </w:pPr>
      <w:r w:rsidRPr="00665566">
        <w:rPr>
          <w:b/>
          <w:sz w:val="28"/>
          <w:szCs w:val="28"/>
        </w:rPr>
        <w:lastRenderedPageBreak/>
        <w:t xml:space="preserve">- в пункте 1 слово </w:t>
      </w:r>
      <w:r w:rsidRPr="00665566">
        <w:rPr>
          <w:sz w:val="28"/>
          <w:szCs w:val="28"/>
        </w:rPr>
        <w:t>«проводятся»</w:t>
      </w:r>
      <w:r w:rsidRPr="00665566">
        <w:rPr>
          <w:b/>
          <w:sz w:val="28"/>
          <w:szCs w:val="28"/>
        </w:rPr>
        <w:t xml:space="preserve"> заменить словами </w:t>
      </w:r>
      <w:r w:rsidRPr="00665566">
        <w:rPr>
          <w:sz w:val="28"/>
          <w:szCs w:val="28"/>
        </w:rPr>
        <w:t>«могут проводиться»;</w:t>
      </w:r>
    </w:p>
    <w:p w:rsidR="008D3137" w:rsidRPr="00665566" w:rsidRDefault="00773541" w:rsidP="004F5F39">
      <w:pPr>
        <w:pStyle w:val="2"/>
        <w:spacing w:after="0" w:line="240" w:lineRule="auto"/>
        <w:ind w:right="-1" w:firstLine="709"/>
        <w:jc w:val="both"/>
        <w:rPr>
          <w:b/>
          <w:sz w:val="28"/>
          <w:szCs w:val="28"/>
        </w:rPr>
      </w:pPr>
      <w:r w:rsidRPr="00665566">
        <w:rPr>
          <w:b/>
          <w:sz w:val="28"/>
          <w:szCs w:val="28"/>
        </w:rPr>
        <w:t xml:space="preserve">- </w:t>
      </w:r>
      <w:r w:rsidR="008D3137" w:rsidRPr="00665566">
        <w:rPr>
          <w:b/>
          <w:sz w:val="28"/>
          <w:szCs w:val="28"/>
        </w:rPr>
        <w:t>в пункте 3 слова</w:t>
      </w:r>
      <w:r w:rsidR="008D3137" w:rsidRPr="00665566">
        <w:rPr>
          <w:sz w:val="28"/>
          <w:szCs w:val="28"/>
        </w:rPr>
        <w:t xml:space="preserve"> «по проектам и вопросам, указанным в пункте 2 настоящей статьи»</w:t>
      </w:r>
      <w:r w:rsidRPr="00665566">
        <w:rPr>
          <w:sz w:val="28"/>
          <w:szCs w:val="28"/>
        </w:rPr>
        <w:t xml:space="preserve"> </w:t>
      </w:r>
      <w:r w:rsidRPr="00665566">
        <w:rPr>
          <w:b/>
          <w:sz w:val="28"/>
          <w:szCs w:val="28"/>
        </w:rPr>
        <w:t>исключить;</w:t>
      </w:r>
    </w:p>
    <w:p w:rsidR="00472FA6" w:rsidRPr="00665566" w:rsidRDefault="002E3D89" w:rsidP="004F5F39">
      <w:pPr>
        <w:pStyle w:val="2"/>
        <w:spacing w:after="0" w:line="240" w:lineRule="auto"/>
        <w:ind w:right="-1" w:firstLine="709"/>
        <w:jc w:val="both"/>
        <w:rPr>
          <w:sz w:val="28"/>
          <w:szCs w:val="28"/>
        </w:rPr>
      </w:pPr>
      <w:r w:rsidRPr="00665566">
        <w:rPr>
          <w:b/>
          <w:sz w:val="28"/>
          <w:szCs w:val="28"/>
        </w:rPr>
        <w:t xml:space="preserve">- </w:t>
      </w:r>
      <w:r w:rsidR="00472FA6" w:rsidRPr="00665566">
        <w:rPr>
          <w:b/>
          <w:sz w:val="28"/>
          <w:szCs w:val="28"/>
        </w:rPr>
        <w:t>пункт 4 изложить в следующей редакции:</w:t>
      </w:r>
    </w:p>
    <w:p w:rsidR="007A4E7A" w:rsidRPr="00665566" w:rsidRDefault="00472FA6" w:rsidP="004F5F3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65566">
        <w:rPr>
          <w:szCs w:val="28"/>
        </w:rPr>
        <w:t>«4. По проектам правил благоустройства территорий, проектам, предусматривающим внесение изменений в утвержденные правила благоустройства территорий проводятся публичные слушания, порядок организации и проведения которых определяется нормативным правовым актом представительного органа с учетом положений законодательства о градостроительной деятельности</w:t>
      </w:r>
      <w:r w:rsidR="002E3D89" w:rsidRPr="00665566">
        <w:rPr>
          <w:szCs w:val="28"/>
        </w:rPr>
        <w:t>.»;</w:t>
      </w:r>
    </w:p>
    <w:p w:rsidR="00472FA6" w:rsidRPr="00665566" w:rsidRDefault="007A4E7A" w:rsidP="004F5F39">
      <w:pPr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 w:rsidRPr="00665566">
        <w:rPr>
          <w:b/>
          <w:szCs w:val="28"/>
        </w:rPr>
        <w:t xml:space="preserve"> </w:t>
      </w:r>
      <w:r w:rsidR="002E3D89" w:rsidRPr="00665566">
        <w:rPr>
          <w:b/>
          <w:szCs w:val="28"/>
        </w:rPr>
        <w:t>1.12. главу 6 дополнить статьями 42.1, 42.2 следующего содержания:</w:t>
      </w:r>
    </w:p>
    <w:p w:rsidR="002E3D89" w:rsidRPr="00665566" w:rsidRDefault="002E3D89" w:rsidP="004F5F39">
      <w:pPr>
        <w:ind w:right="-1" w:firstLine="709"/>
        <w:jc w:val="both"/>
        <w:rPr>
          <w:b/>
          <w:szCs w:val="28"/>
        </w:rPr>
      </w:pPr>
      <w:r w:rsidRPr="00665566">
        <w:rPr>
          <w:b/>
          <w:szCs w:val="28"/>
        </w:rPr>
        <w:t>«Статья 42.1. Староста сельского населенного пункта</w:t>
      </w:r>
    </w:p>
    <w:p w:rsidR="002E3D89" w:rsidRPr="00665566" w:rsidRDefault="002E3D89" w:rsidP="004F5F39">
      <w:pPr>
        <w:ind w:right="-1" w:firstLine="709"/>
        <w:jc w:val="both"/>
        <w:rPr>
          <w:i/>
          <w:szCs w:val="28"/>
        </w:rPr>
      </w:pPr>
      <w:r w:rsidRPr="00665566">
        <w:rPr>
          <w:szCs w:val="28"/>
        </w:rPr>
        <w:t>1. Староста сельского населенного пункта (староста) – лицо, уполномоченное представлять интересы жителей населенного пункта, расположенного в поселении, во взаимоотношениях с органами местного самоуправления. Староста действует на общественных началах на принципах законности и добровольности.</w:t>
      </w:r>
    </w:p>
    <w:p w:rsidR="002E3D89" w:rsidRPr="00665566" w:rsidRDefault="002E3D89" w:rsidP="004F5F39">
      <w:pPr>
        <w:ind w:right="-1" w:firstLine="709"/>
        <w:jc w:val="both"/>
        <w:rPr>
          <w:szCs w:val="28"/>
        </w:rPr>
      </w:pPr>
      <w:r w:rsidRPr="00665566">
        <w:rPr>
          <w:szCs w:val="28"/>
        </w:rPr>
        <w:t>2. Староста назначается Советом депутатов, по представлению схода граждан сельского населенного пункта из числа лиц, проживающих на территории данного сельского населенного пункта и обладающих активным избирательным правом.</w:t>
      </w:r>
    </w:p>
    <w:p w:rsidR="002E3D89" w:rsidRPr="00665566" w:rsidRDefault="002E3D89" w:rsidP="004F5F39">
      <w:pPr>
        <w:ind w:right="-1" w:firstLine="709"/>
        <w:jc w:val="both"/>
        <w:rPr>
          <w:szCs w:val="28"/>
        </w:rPr>
      </w:pPr>
      <w:r w:rsidRPr="00665566">
        <w:rPr>
          <w:szCs w:val="28"/>
        </w:rPr>
        <w:t xml:space="preserve">Срок полномочий старосты - </w:t>
      </w:r>
      <w:r w:rsidR="00644407" w:rsidRPr="00665566">
        <w:rPr>
          <w:szCs w:val="28"/>
        </w:rPr>
        <w:t>5</w:t>
      </w:r>
      <w:r w:rsidRPr="00665566">
        <w:rPr>
          <w:szCs w:val="28"/>
        </w:rPr>
        <w:t xml:space="preserve"> лет</w:t>
      </w:r>
      <w:r w:rsidR="00644407" w:rsidRPr="00665566">
        <w:rPr>
          <w:szCs w:val="28"/>
        </w:rPr>
        <w:t>.</w:t>
      </w:r>
      <w:r w:rsidRPr="00665566">
        <w:rPr>
          <w:szCs w:val="28"/>
        </w:rPr>
        <w:t xml:space="preserve"> </w:t>
      </w:r>
    </w:p>
    <w:p w:rsidR="002E3D89" w:rsidRPr="00665566" w:rsidRDefault="002E3D89" w:rsidP="004F5F39">
      <w:pPr>
        <w:ind w:right="-1" w:firstLine="709"/>
        <w:jc w:val="both"/>
        <w:rPr>
          <w:i/>
          <w:szCs w:val="28"/>
        </w:rPr>
      </w:pPr>
      <w:r w:rsidRPr="00665566">
        <w:rPr>
          <w:szCs w:val="28"/>
        </w:rPr>
        <w:t>Полномочия старосты подтверждаются</w:t>
      </w:r>
      <w:r w:rsidR="00644407" w:rsidRPr="00665566">
        <w:rPr>
          <w:i/>
          <w:szCs w:val="28"/>
        </w:rPr>
        <w:t xml:space="preserve"> </w:t>
      </w:r>
      <w:r w:rsidRPr="00665566">
        <w:rPr>
          <w:szCs w:val="28"/>
        </w:rPr>
        <w:t>выпиской из решения Совета депутатов по выбору старосты и/или удостоверением.</w:t>
      </w:r>
      <w:r w:rsidRPr="00665566">
        <w:rPr>
          <w:i/>
          <w:szCs w:val="28"/>
        </w:rPr>
        <w:t xml:space="preserve"> </w:t>
      </w:r>
    </w:p>
    <w:p w:rsidR="002E3D89" w:rsidRPr="00665566" w:rsidRDefault="002E3D89" w:rsidP="004F5F39">
      <w:pPr>
        <w:ind w:right="-1" w:firstLine="709"/>
        <w:jc w:val="both"/>
        <w:rPr>
          <w:szCs w:val="28"/>
        </w:rPr>
      </w:pPr>
      <w:r w:rsidRPr="00665566">
        <w:rPr>
          <w:szCs w:val="28"/>
        </w:rPr>
        <w:t xml:space="preserve">3. Старостой может быть назначен гражданин Российской Федерации, достигший возраста 18 лет, обладающий избирательным правом, постоянно проживающий в границах населенного пункта. </w:t>
      </w:r>
    </w:p>
    <w:p w:rsidR="002E3D89" w:rsidRPr="00665566" w:rsidRDefault="002E3D89" w:rsidP="004F5F39">
      <w:pPr>
        <w:ind w:right="-1" w:firstLine="709"/>
        <w:jc w:val="both"/>
        <w:rPr>
          <w:szCs w:val="28"/>
        </w:rPr>
      </w:pPr>
      <w:r w:rsidRPr="00665566">
        <w:rPr>
          <w:szCs w:val="28"/>
        </w:rPr>
        <w:t>Старостой не может быть назначено лицо:</w:t>
      </w:r>
    </w:p>
    <w:p w:rsidR="002E3D89" w:rsidRPr="00665566" w:rsidRDefault="002E3D89" w:rsidP="004F5F39">
      <w:pPr>
        <w:ind w:right="-1" w:firstLine="709"/>
        <w:jc w:val="both"/>
        <w:rPr>
          <w:szCs w:val="28"/>
        </w:rPr>
      </w:pPr>
      <w:r w:rsidRPr="00665566">
        <w:rPr>
          <w:szCs w:val="28"/>
        </w:rPr>
        <w:t>1) замещающее государственную должность, должность государственной гражданской службы, муниципальную должность или должность муниципальной службы;</w:t>
      </w:r>
    </w:p>
    <w:p w:rsidR="002E3D89" w:rsidRPr="00665566" w:rsidRDefault="002E3D89" w:rsidP="004F5F39">
      <w:pPr>
        <w:ind w:right="-1" w:firstLine="709"/>
        <w:jc w:val="both"/>
        <w:rPr>
          <w:szCs w:val="28"/>
        </w:rPr>
      </w:pPr>
      <w:r w:rsidRPr="00665566">
        <w:rPr>
          <w:szCs w:val="28"/>
        </w:rPr>
        <w:t>2) признанное судом недееспособным или ограниченно дееспособным;</w:t>
      </w:r>
    </w:p>
    <w:p w:rsidR="002E3D89" w:rsidRPr="00665566" w:rsidRDefault="002E3D89" w:rsidP="004F5F39">
      <w:pPr>
        <w:ind w:right="-1" w:firstLine="709"/>
        <w:jc w:val="both"/>
        <w:rPr>
          <w:szCs w:val="28"/>
        </w:rPr>
      </w:pPr>
      <w:r w:rsidRPr="00665566">
        <w:rPr>
          <w:szCs w:val="28"/>
        </w:rPr>
        <w:t>3) имеющее непогашенную или неснятую судимость.</w:t>
      </w:r>
    </w:p>
    <w:p w:rsidR="002E3D89" w:rsidRPr="00665566" w:rsidRDefault="002E3D89" w:rsidP="004F5F39">
      <w:pPr>
        <w:ind w:right="-1" w:firstLine="709"/>
        <w:jc w:val="both"/>
        <w:rPr>
          <w:szCs w:val="28"/>
        </w:rPr>
      </w:pPr>
      <w:r w:rsidRPr="00665566">
        <w:rPr>
          <w:szCs w:val="28"/>
        </w:rPr>
        <w:t>4. Староста для решения возложенных на него задач:</w:t>
      </w:r>
    </w:p>
    <w:p w:rsidR="002E3D89" w:rsidRPr="00665566" w:rsidRDefault="002E3D89" w:rsidP="004F5F39">
      <w:pPr>
        <w:ind w:right="-1" w:firstLine="709"/>
        <w:jc w:val="both"/>
        <w:rPr>
          <w:szCs w:val="28"/>
        </w:rPr>
      </w:pPr>
      <w:r w:rsidRPr="00665566">
        <w:rPr>
          <w:szCs w:val="28"/>
        </w:rPr>
        <w:t>1) взаимодействует с органами местного самоуправления, муниципальными предприятиями и учреждениями и иными организациями по вопросам решения вопросов местного значения в сельском населенном пункте;</w:t>
      </w:r>
    </w:p>
    <w:p w:rsidR="002E3D89" w:rsidRPr="00665566" w:rsidRDefault="002E3D89" w:rsidP="004F5F39">
      <w:pPr>
        <w:ind w:right="-1" w:firstLine="709"/>
        <w:jc w:val="both"/>
        <w:rPr>
          <w:szCs w:val="28"/>
        </w:rPr>
      </w:pPr>
      <w:r w:rsidRPr="00665566">
        <w:rPr>
          <w:szCs w:val="28"/>
        </w:rPr>
        <w:t>2) взаимодействует с населением, в том числе посредством участия в сходах, собраниях, конференциях граждан, направляет по результатам таких мероприятий обращения и предложения, в том числе оформленные в виде проектов муниципальных правовых актов, подлежащие обязательному рассмотрению органами местного самоуправления;</w:t>
      </w:r>
    </w:p>
    <w:p w:rsidR="002E3D89" w:rsidRPr="00665566" w:rsidRDefault="002E3D89" w:rsidP="004F5F39">
      <w:pPr>
        <w:ind w:right="-1" w:firstLine="709"/>
        <w:jc w:val="both"/>
        <w:rPr>
          <w:szCs w:val="28"/>
        </w:rPr>
      </w:pPr>
      <w:r w:rsidRPr="00665566">
        <w:rPr>
          <w:szCs w:val="28"/>
        </w:rPr>
        <w:lastRenderedPageBreak/>
        <w:t>3) информирует жителей сельского населенного пункта по вопросам организации и осуществления местного самоуправления, а также содействует в доведении до их сведения иной информации, полученной от органов местного самоуправления;</w:t>
      </w:r>
    </w:p>
    <w:p w:rsidR="002E3D89" w:rsidRPr="00665566" w:rsidRDefault="002E3D89" w:rsidP="004F5F39">
      <w:pPr>
        <w:ind w:right="-1" w:firstLine="709"/>
        <w:jc w:val="both"/>
        <w:rPr>
          <w:szCs w:val="28"/>
        </w:rPr>
      </w:pPr>
      <w:r w:rsidRPr="00665566">
        <w:rPr>
          <w:szCs w:val="28"/>
        </w:rPr>
        <w:t>4) содействует органам местного самоуправления в организации и проведении публичных слушаний, обнародовании их результатов в сельском населенном пункте.</w:t>
      </w:r>
    </w:p>
    <w:p w:rsidR="002E3D89" w:rsidRPr="00665566" w:rsidRDefault="002E3D89" w:rsidP="004F5F39">
      <w:pPr>
        <w:ind w:right="-1" w:firstLine="709"/>
        <w:jc w:val="both"/>
        <w:rPr>
          <w:szCs w:val="28"/>
        </w:rPr>
      </w:pPr>
      <w:r w:rsidRPr="00665566">
        <w:rPr>
          <w:szCs w:val="28"/>
        </w:rPr>
        <w:t>5. Староста обладает следующими правами:</w:t>
      </w:r>
    </w:p>
    <w:p w:rsidR="002E3D89" w:rsidRPr="00665566" w:rsidRDefault="002E3D89" w:rsidP="004F5F39">
      <w:pPr>
        <w:ind w:right="-1" w:firstLine="709"/>
        <w:jc w:val="both"/>
        <w:rPr>
          <w:szCs w:val="28"/>
        </w:rPr>
      </w:pPr>
      <w:r w:rsidRPr="00665566">
        <w:rPr>
          <w:szCs w:val="28"/>
        </w:rPr>
        <w:t>1) привлекать жителей населенного пункта к работам по благоустройству, озеленению и улучшению санитарного состояния населенных пунктов, детских и спортивных площадок, поддержанию в надлежащем состоянии кладбищ, братских могил;</w:t>
      </w:r>
    </w:p>
    <w:p w:rsidR="002E3D89" w:rsidRPr="00665566" w:rsidRDefault="002E3D89" w:rsidP="004F5F39">
      <w:pPr>
        <w:ind w:right="-1" w:firstLine="709"/>
        <w:jc w:val="both"/>
        <w:rPr>
          <w:szCs w:val="28"/>
        </w:rPr>
      </w:pPr>
      <w:r w:rsidRPr="00665566">
        <w:rPr>
          <w:szCs w:val="28"/>
        </w:rPr>
        <w:t>2) содействовать в реализации прав и законных интересов жителей населенного пункта путем направления в органы государственной власти и местного самоуправления заявлений, предложений и жалоб граждан;</w:t>
      </w:r>
    </w:p>
    <w:p w:rsidR="002E3D89" w:rsidRPr="00665566" w:rsidRDefault="002E3D89" w:rsidP="004F5F39">
      <w:pPr>
        <w:ind w:right="-1" w:firstLine="709"/>
        <w:jc w:val="both"/>
        <w:rPr>
          <w:szCs w:val="28"/>
        </w:rPr>
      </w:pPr>
      <w:r w:rsidRPr="00665566">
        <w:rPr>
          <w:szCs w:val="28"/>
        </w:rPr>
        <w:t>3) выяснять мнение жителей населенного пункта по проектам решений представительного органа путем его обсуждения;</w:t>
      </w:r>
    </w:p>
    <w:p w:rsidR="002E3D89" w:rsidRPr="00665566" w:rsidRDefault="002E3D89" w:rsidP="004F5F39">
      <w:pPr>
        <w:ind w:right="-1" w:firstLine="709"/>
        <w:jc w:val="both"/>
        <w:rPr>
          <w:szCs w:val="28"/>
        </w:rPr>
      </w:pPr>
      <w:r w:rsidRPr="00665566">
        <w:rPr>
          <w:szCs w:val="28"/>
        </w:rPr>
        <w:t>4) разрабатывать и вносить на рассмотрение в органы местного самоуправления предложения по программе развития соответствующей территории, по организации работы учреждений здравоохранения, культуры, торговли, образования, по благоустройству населенных пунктов, сохранности и надлежащего использования муниципального жилищного фонда, охраны природы, рационального использования природных ресурсов, развития фермерских (крестьянских) хозяйств;</w:t>
      </w:r>
    </w:p>
    <w:p w:rsidR="002E3D89" w:rsidRPr="00665566" w:rsidRDefault="002E3D89" w:rsidP="004F5F39">
      <w:pPr>
        <w:ind w:right="-1" w:firstLine="709"/>
        <w:jc w:val="both"/>
        <w:rPr>
          <w:szCs w:val="28"/>
        </w:rPr>
      </w:pPr>
      <w:r w:rsidRPr="00665566">
        <w:rPr>
          <w:szCs w:val="28"/>
        </w:rPr>
        <w:t>5) быть принятым в органах или должностными лицами местного самоуправления во внеочередном порядке по вопросам взаимодействия органа местного самоуправления и жителей населенного пункт.</w:t>
      </w:r>
    </w:p>
    <w:p w:rsidR="002E3D89" w:rsidRPr="00665566" w:rsidRDefault="002E3D89" w:rsidP="004F5F39">
      <w:pPr>
        <w:ind w:right="-1" w:firstLine="709"/>
        <w:jc w:val="both"/>
        <w:rPr>
          <w:szCs w:val="28"/>
        </w:rPr>
      </w:pPr>
      <w:r w:rsidRPr="00665566">
        <w:rPr>
          <w:szCs w:val="28"/>
        </w:rPr>
        <w:t>6. О своей работе староста отчитывается не реже 1 раза в год на собрании граждан, проводимом на территории населенного пункта.</w:t>
      </w:r>
    </w:p>
    <w:p w:rsidR="002E3D89" w:rsidRPr="00665566" w:rsidRDefault="002E3D89" w:rsidP="004F5F39">
      <w:pPr>
        <w:ind w:right="-1" w:firstLine="709"/>
        <w:jc w:val="both"/>
        <w:rPr>
          <w:szCs w:val="28"/>
        </w:rPr>
      </w:pPr>
      <w:r w:rsidRPr="00665566">
        <w:rPr>
          <w:szCs w:val="28"/>
        </w:rPr>
        <w:t>7. Полномочия старосты прекращаются досрочно по решению представительного органа муниципального образования, в состав которого входит данный сельский населенный пункт, по представлению схода граждан сельского населенного пункта, а также в случаях, установленных пунктами 1 - 7 части 10 статьи 40 Федерального закона № 131-ФЗ.</w:t>
      </w:r>
    </w:p>
    <w:p w:rsidR="002E3D89" w:rsidRPr="00665566" w:rsidRDefault="002E3D89" w:rsidP="004F5F39">
      <w:pPr>
        <w:ind w:right="-1" w:firstLine="709"/>
        <w:jc w:val="both"/>
        <w:rPr>
          <w:b/>
          <w:bCs/>
          <w:szCs w:val="28"/>
        </w:rPr>
      </w:pPr>
      <w:r w:rsidRPr="00665566">
        <w:rPr>
          <w:b/>
          <w:bCs/>
          <w:szCs w:val="28"/>
        </w:rPr>
        <w:t>Статья 42.2. Сход граждан</w:t>
      </w:r>
    </w:p>
    <w:p w:rsidR="002E3D89" w:rsidRPr="00665566" w:rsidRDefault="002E3D89" w:rsidP="004F5F39">
      <w:pPr>
        <w:ind w:right="-1" w:firstLine="709"/>
        <w:jc w:val="both"/>
        <w:rPr>
          <w:iCs/>
          <w:szCs w:val="28"/>
        </w:rPr>
      </w:pPr>
      <w:r w:rsidRPr="00665566">
        <w:rPr>
          <w:iCs/>
          <w:szCs w:val="28"/>
        </w:rPr>
        <w:t>1. В случаях, предусмотренных Федеральным законом от 06.10.2003 № 131-ФЗ «Об общих принципах организации местного самоуправления Российской Федерации», сход граждан проводится:</w:t>
      </w:r>
    </w:p>
    <w:p w:rsidR="002E3D89" w:rsidRPr="00665566" w:rsidRDefault="002E3D89" w:rsidP="004F5F39">
      <w:pPr>
        <w:ind w:right="-1" w:firstLine="709"/>
        <w:jc w:val="both"/>
        <w:rPr>
          <w:iCs/>
          <w:szCs w:val="28"/>
        </w:rPr>
      </w:pPr>
      <w:r w:rsidRPr="00665566">
        <w:rPr>
          <w:iCs/>
          <w:szCs w:val="28"/>
        </w:rPr>
        <w:t>1) в населенном пункте по вопросу изменения границ муниципального образования, в состав которого входит указанный населенный пункт, влекущего отнесение территории указанного населенного пункта к территории другого поселения (муниципального района);</w:t>
      </w:r>
    </w:p>
    <w:p w:rsidR="002E3D89" w:rsidRPr="00665566" w:rsidRDefault="002E3D89" w:rsidP="004F5F39">
      <w:pPr>
        <w:ind w:right="-1" w:firstLine="709"/>
        <w:jc w:val="both"/>
        <w:rPr>
          <w:iCs/>
          <w:szCs w:val="28"/>
        </w:rPr>
      </w:pPr>
      <w:r w:rsidRPr="00665566">
        <w:rPr>
          <w:iCs/>
          <w:szCs w:val="28"/>
        </w:rPr>
        <w:t>2) в населенном пункте, входящем в состав муниципального образования, по вопросу введения и использования средств самообложения граждан на территории данного населенного пункта;</w:t>
      </w:r>
    </w:p>
    <w:p w:rsidR="002E3D89" w:rsidRPr="00665566" w:rsidRDefault="002E3D89" w:rsidP="004F5F39">
      <w:pPr>
        <w:ind w:right="-1" w:firstLine="709"/>
        <w:jc w:val="both"/>
        <w:rPr>
          <w:iCs/>
          <w:szCs w:val="28"/>
        </w:rPr>
      </w:pPr>
      <w:r w:rsidRPr="00665566">
        <w:rPr>
          <w:iCs/>
          <w:szCs w:val="28"/>
        </w:rPr>
        <w:lastRenderedPageBreak/>
        <w:t>3) в сельском населенном пункте по вопросу выдвижения кандидатуры старосты сельского населенного пункта, а также по вопросу досрочного прекращения полномочий старосты сельского населенного пункта.</w:t>
      </w:r>
    </w:p>
    <w:p w:rsidR="002E3D89" w:rsidRPr="00665566" w:rsidRDefault="002E3D89" w:rsidP="004F5F39">
      <w:pPr>
        <w:ind w:right="-1" w:firstLine="709"/>
        <w:jc w:val="both"/>
        <w:rPr>
          <w:iCs/>
          <w:szCs w:val="28"/>
        </w:rPr>
      </w:pPr>
      <w:r w:rsidRPr="00665566">
        <w:rPr>
          <w:iCs/>
          <w:szCs w:val="28"/>
        </w:rPr>
        <w:t>1.1. В сельском населенном пункте сход граждан также может проводиться в целях выдвижения кандидатур в состав конкурсной комиссии при проведении конкурса на замещение должности муниципальной службы в случаях, предусмотренных законодательством Российской Федерации о муниципальной службе.</w:t>
      </w:r>
    </w:p>
    <w:p w:rsidR="00472FA6" w:rsidRPr="00665566" w:rsidRDefault="002E3D89" w:rsidP="004F5F39">
      <w:pPr>
        <w:ind w:right="-1" w:firstLine="709"/>
        <w:jc w:val="both"/>
        <w:rPr>
          <w:iCs/>
          <w:szCs w:val="28"/>
        </w:rPr>
      </w:pPr>
      <w:r w:rsidRPr="00665566">
        <w:rPr>
          <w:iCs/>
          <w:szCs w:val="28"/>
        </w:rPr>
        <w:t>2. Сход граждан, предусмотренный настоящей статьей, правомочен при участии в нем более половины обладающих избирательным правом жителей населенного пункта или поселения. Решение такого схода граждан считается принятым, если за него проголосовало более половины участников схода граждан.»;</w:t>
      </w:r>
    </w:p>
    <w:p w:rsidR="00C0426F" w:rsidRPr="00665566" w:rsidRDefault="00C0426F" w:rsidP="004F5F39">
      <w:pPr>
        <w:ind w:right="-1" w:firstLine="709"/>
        <w:jc w:val="both"/>
        <w:rPr>
          <w:iCs/>
          <w:szCs w:val="28"/>
        </w:rPr>
      </w:pPr>
      <w:r w:rsidRPr="00665566">
        <w:rPr>
          <w:b/>
          <w:iCs/>
          <w:szCs w:val="28"/>
        </w:rPr>
        <w:t>1.13</w:t>
      </w:r>
      <w:r w:rsidRPr="00665566">
        <w:rPr>
          <w:iCs/>
          <w:szCs w:val="28"/>
        </w:rPr>
        <w:t>.</w:t>
      </w:r>
      <w:r w:rsidRPr="00665566">
        <w:rPr>
          <w:b/>
          <w:iCs/>
          <w:szCs w:val="28"/>
        </w:rPr>
        <w:t>В статье 60 в п.5 добавить абзац следующего содержания:</w:t>
      </w:r>
    </w:p>
    <w:p w:rsidR="00C0426F" w:rsidRPr="00665566" w:rsidRDefault="00C0426F" w:rsidP="004F5F39">
      <w:pPr>
        <w:ind w:right="-1" w:firstLine="709"/>
        <w:jc w:val="both"/>
        <w:rPr>
          <w:szCs w:val="28"/>
        </w:rPr>
      </w:pPr>
      <w:r w:rsidRPr="00665566">
        <w:rPr>
          <w:szCs w:val="28"/>
        </w:rPr>
        <w:t>«размер пенсии за выслугу лет не может быть ниже:</w:t>
      </w:r>
    </w:p>
    <w:p w:rsidR="00C0426F" w:rsidRPr="00665566" w:rsidRDefault="00DB0225" w:rsidP="004F5F39">
      <w:pPr>
        <w:ind w:right="-1" w:firstLine="709"/>
        <w:jc w:val="both"/>
        <w:rPr>
          <w:szCs w:val="28"/>
        </w:rPr>
      </w:pPr>
      <w:r w:rsidRPr="00665566">
        <w:rPr>
          <w:szCs w:val="28"/>
        </w:rPr>
        <w:t>а) 1500 рублей –при наличии стажа до 10лет;</w:t>
      </w:r>
    </w:p>
    <w:p w:rsidR="00DB0225" w:rsidRPr="00665566" w:rsidRDefault="00DB0225" w:rsidP="004F5F39">
      <w:pPr>
        <w:ind w:right="-1" w:firstLine="709"/>
        <w:jc w:val="both"/>
        <w:rPr>
          <w:szCs w:val="28"/>
        </w:rPr>
      </w:pPr>
      <w:r w:rsidRPr="00665566">
        <w:rPr>
          <w:szCs w:val="28"/>
        </w:rPr>
        <w:t>б) 2500 р</w:t>
      </w:r>
      <w:r w:rsidR="00A240DA" w:rsidRPr="00665566">
        <w:rPr>
          <w:szCs w:val="28"/>
        </w:rPr>
        <w:t xml:space="preserve">ублей – при наличии стажа от 10 до </w:t>
      </w:r>
      <w:r w:rsidRPr="00665566">
        <w:rPr>
          <w:szCs w:val="28"/>
        </w:rPr>
        <w:t>15 лет;</w:t>
      </w:r>
    </w:p>
    <w:p w:rsidR="00C23E4C" w:rsidRPr="00665566" w:rsidRDefault="00DB0225" w:rsidP="004F5F39">
      <w:pPr>
        <w:ind w:right="-1" w:firstLine="709"/>
        <w:jc w:val="both"/>
        <w:rPr>
          <w:szCs w:val="28"/>
        </w:rPr>
      </w:pPr>
      <w:r w:rsidRPr="00665566">
        <w:rPr>
          <w:szCs w:val="28"/>
        </w:rPr>
        <w:t>в) 3000 рублей – при наличии стажа  более 15 лет.».</w:t>
      </w:r>
    </w:p>
    <w:p w:rsidR="006441C7" w:rsidRPr="00665566" w:rsidRDefault="006441C7" w:rsidP="004F5F39">
      <w:pPr>
        <w:ind w:firstLine="709"/>
        <w:jc w:val="both"/>
        <w:rPr>
          <w:bCs/>
          <w:szCs w:val="28"/>
        </w:rPr>
      </w:pPr>
      <w:r w:rsidRPr="00665566">
        <w:rPr>
          <w:b/>
          <w:bCs/>
          <w:szCs w:val="28"/>
        </w:rPr>
        <w:t>1.1</w:t>
      </w:r>
      <w:r w:rsidR="00C0426F" w:rsidRPr="00665566">
        <w:rPr>
          <w:b/>
          <w:bCs/>
          <w:szCs w:val="28"/>
        </w:rPr>
        <w:t>4</w:t>
      </w:r>
      <w:r w:rsidRPr="00665566">
        <w:rPr>
          <w:b/>
          <w:bCs/>
          <w:szCs w:val="28"/>
        </w:rPr>
        <w:t>. статью 6</w:t>
      </w:r>
      <w:r w:rsidR="004F5F39" w:rsidRPr="00665566">
        <w:rPr>
          <w:b/>
          <w:bCs/>
          <w:szCs w:val="28"/>
        </w:rPr>
        <w:t>2</w:t>
      </w:r>
      <w:r w:rsidRPr="00665566">
        <w:rPr>
          <w:bCs/>
          <w:szCs w:val="28"/>
        </w:rPr>
        <w:t xml:space="preserve"> </w:t>
      </w:r>
      <w:r w:rsidRPr="00665566">
        <w:rPr>
          <w:b/>
          <w:szCs w:val="28"/>
        </w:rPr>
        <w:t>изложить в следующей редакции:</w:t>
      </w:r>
    </w:p>
    <w:p w:rsidR="006441C7" w:rsidRPr="00665566" w:rsidRDefault="004F5F39" w:rsidP="004F5F39">
      <w:pPr>
        <w:ind w:firstLine="709"/>
        <w:jc w:val="both"/>
        <w:rPr>
          <w:b/>
          <w:szCs w:val="28"/>
        </w:rPr>
      </w:pPr>
      <w:r w:rsidRPr="00665566">
        <w:rPr>
          <w:b/>
          <w:szCs w:val="28"/>
        </w:rPr>
        <w:t>«</w:t>
      </w:r>
      <w:r w:rsidR="006441C7" w:rsidRPr="00665566">
        <w:rPr>
          <w:b/>
          <w:szCs w:val="28"/>
        </w:rPr>
        <w:t>Статья 6</w:t>
      </w:r>
      <w:r w:rsidRPr="00665566">
        <w:rPr>
          <w:b/>
          <w:szCs w:val="28"/>
        </w:rPr>
        <w:t>2</w:t>
      </w:r>
      <w:r w:rsidR="006441C7" w:rsidRPr="00665566">
        <w:rPr>
          <w:b/>
          <w:szCs w:val="28"/>
        </w:rPr>
        <w:t>. Ответственность органов</w:t>
      </w:r>
      <w:r w:rsidR="006441C7" w:rsidRPr="00665566">
        <w:rPr>
          <w:b/>
          <w:bCs/>
          <w:szCs w:val="28"/>
        </w:rPr>
        <w:t xml:space="preserve"> местного самоуправления</w:t>
      </w:r>
      <w:r w:rsidR="006441C7" w:rsidRPr="00665566">
        <w:rPr>
          <w:b/>
          <w:szCs w:val="28"/>
        </w:rPr>
        <w:t xml:space="preserve"> и должностных лиц местного </w:t>
      </w:r>
      <w:r w:rsidR="006441C7" w:rsidRPr="00665566">
        <w:rPr>
          <w:b/>
          <w:bCs/>
          <w:szCs w:val="28"/>
        </w:rPr>
        <w:t>самоуправления</w:t>
      </w:r>
      <w:r w:rsidR="006441C7" w:rsidRPr="00665566">
        <w:rPr>
          <w:b/>
          <w:szCs w:val="28"/>
        </w:rPr>
        <w:t xml:space="preserve"> перед государством</w:t>
      </w:r>
    </w:p>
    <w:p w:rsidR="006441C7" w:rsidRPr="00665566" w:rsidRDefault="006441C7" w:rsidP="004F5F39">
      <w:pPr>
        <w:ind w:right="-1" w:firstLine="709"/>
        <w:jc w:val="both"/>
        <w:rPr>
          <w:szCs w:val="28"/>
        </w:rPr>
      </w:pPr>
      <w:r w:rsidRPr="00665566">
        <w:rPr>
          <w:szCs w:val="28"/>
        </w:rPr>
        <w:t xml:space="preserve">Ответственность органов </w:t>
      </w:r>
      <w:r w:rsidRPr="00665566">
        <w:rPr>
          <w:bCs/>
          <w:szCs w:val="28"/>
        </w:rPr>
        <w:t>местного самоуправления</w:t>
      </w:r>
      <w:r w:rsidRPr="00665566">
        <w:rPr>
          <w:szCs w:val="28"/>
        </w:rPr>
        <w:t xml:space="preserve"> и должностных лиц местного самоуправления поселения перед государством наступает на основании решения суда в случае нарушения ими Конституции Российской Федерации, федерального законодательства, законодательства Красноярского края, настоящего Устава, а также в случае ненадлежащего осуществления указанными органами и должностными лицами переданных им государственных полномочий.</w:t>
      </w:r>
      <w:r w:rsidR="004F5F39" w:rsidRPr="00665566">
        <w:rPr>
          <w:szCs w:val="28"/>
        </w:rPr>
        <w:t>»</w:t>
      </w:r>
      <w:r w:rsidR="00D53DEE" w:rsidRPr="00665566">
        <w:rPr>
          <w:szCs w:val="28"/>
        </w:rPr>
        <w:t>.</w:t>
      </w:r>
    </w:p>
    <w:p w:rsidR="00CE3F00" w:rsidRPr="00665566" w:rsidRDefault="00CE3F00" w:rsidP="00CE3F00">
      <w:pPr>
        <w:pStyle w:val="ConsPlusNormal"/>
        <w:ind w:firstLine="709"/>
        <w:jc w:val="both"/>
        <w:rPr>
          <w:sz w:val="28"/>
          <w:szCs w:val="28"/>
        </w:rPr>
      </w:pPr>
      <w:r w:rsidRPr="00665566">
        <w:rPr>
          <w:sz w:val="28"/>
          <w:szCs w:val="28"/>
        </w:rPr>
        <w:t>2.</w:t>
      </w:r>
      <w:r w:rsidRPr="00665566">
        <w:rPr>
          <w:b/>
          <w:sz w:val="28"/>
          <w:szCs w:val="28"/>
        </w:rPr>
        <w:t xml:space="preserve"> </w:t>
      </w:r>
      <w:r w:rsidRPr="00665566">
        <w:rPr>
          <w:sz w:val="28"/>
          <w:szCs w:val="28"/>
        </w:rPr>
        <w:t xml:space="preserve"> Поручить Главе Вознесенского сельсовета направить настоящее Решение в управление Министерства юстиции Российской Федерации по Красноярскому  краю для государственной регистрации.</w:t>
      </w:r>
    </w:p>
    <w:p w:rsidR="00CE3F00" w:rsidRPr="00665566" w:rsidRDefault="00CE3F00" w:rsidP="00CE3F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65566">
        <w:rPr>
          <w:szCs w:val="28"/>
        </w:rPr>
        <w:t xml:space="preserve">3. Настоящее Решение о внесении изменений и дополнений в Устав Вознесенского сельсовета Абанского района Красноярского края вступает в силу со дня, следующего за днем официального опубликования (обнародования). </w:t>
      </w:r>
    </w:p>
    <w:p w:rsidR="00CE3F00" w:rsidRPr="00665566" w:rsidRDefault="00CE3F00" w:rsidP="00CE3F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65566">
        <w:rPr>
          <w:szCs w:val="28"/>
        </w:rPr>
        <w:t>4. Глава Вознесенского сельсовета обязана опубликовать (обнародовать) зарегистрированное Решение о внесении изменений и дополнений в Устав сельсовета, в течение семи дней со дня его поступления из Управления Министерства юстиции Российской Федерации по Красноярскому краю.</w:t>
      </w:r>
    </w:p>
    <w:p w:rsidR="00CE3F00" w:rsidRPr="00665566" w:rsidRDefault="00CE3F00" w:rsidP="00CE3F00">
      <w:pPr>
        <w:autoSpaceDE w:val="0"/>
        <w:autoSpaceDN w:val="0"/>
        <w:adjustRightInd w:val="0"/>
        <w:jc w:val="both"/>
        <w:rPr>
          <w:szCs w:val="28"/>
        </w:rPr>
      </w:pPr>
    </w:p>
    <w:p w:rsidR="00CE3F00" w:rsidRPr="00665566" w:rsidRDefault="00CE3F00" w:rsidP="00CE3F00">
      <w:pPr>
        <w:autoSpaceDE w:val="0"/>
        <w:autoSpaceDN w:val="0"/>
        <w:adjustRightInd w:val="0"/>
        <w:jc w:val="both"/>
        <w:rPr>
          <w:szCs w:val="28"/>
        </w:rPr>
      </w:pPr>
      <w:r w:rsidRPr="00665566">
        <w:rPr>
          <w:szCs w:val="28"/>
        </w:rPr>
        <w:t>Глава Вознесенского сельсовета                                      Р.Н.Левкова</w:t>
      </w:r>
    </w:p>
    <w:p w:rsidR="006441C7" w:rsidRPr="00665566" w:rsidRDefault="006441C7" w:rsidP="006441C7">
      <w:pPr>
        <w:tabs>
          <w:tab w:val="num" w:pos="567"/>
        </w:tabs>
        <w:ind w:right="-1" w:firstLine="709"/>
        <w:rPr>
          <w:szCs w:val="28"/>
        </w:rPr>
      </w:pPr>
    </w:p>
    <w:p w:rsidR="006441C7" w:rsidRPr="00665566" w:rsidRDefault="006441C7" w:rsidP="006441C7">
      <w:pPr>
        <w:tabs>
          <w:tab w:val="left" w:pos="1276"/>
        </w:tabs>
        <w:ind w:firstLine="709"/>
        <w:jc w:val="both"/>
        <w:rPr>
          <w:b/>
          <w:szCs w:val="28"/>
        </w:rPr>
      </w:pPr>
    </w:p>
    <w:p w:rsidR="006441C7" w:rsidRPr="00665566" w:rsidRDefault="006441C7" w:rsidP="006441C7">
      <w:pPr>
        <w:ind w:firstLine="709"/>
        <w:rPr>
          <w:szCs w:val="28"/>
        </w:rPr>
      </w:pPr>
    </w:p>
    <w:p w:rsidR="006441C7" w:rsidRPr="00665566" w:rsidRDefault="006441C7" w:rsidP="006441C7">
      <w:pPr>
        <w:ind w:firstLine="709"/>
        <w:rPr>
          <w:szCs w:val="28"/>
        </w:rPr>
      </w:pPr>
    </w:p>
    <w:p w:rsidR="006441C7" w:rsidRPr="00665566" w:rsidRDefault="006441C7" w:rsidP="006441C7">
      <w:pPr>
        <w:ind w:firstLine="709"/>
        <w:rPr>
          <w:szCs w:val="28"/>
        </w:rPr>
      </w:pPr>
    </w:p>
    <w:p w:rsidR="006441C7" w:rsidRPr="00665566" w:rsidRDefault="006441C7" w:rsidP="006441C7">
      <w:pPr>
        <w:ind w:firstLine="709"/>
        <w:rPr>
          <w:szCs w:val="28"/>
        </w:rPr>
      </w:pPr>
    </w:p>
    <w:p w:rsidR="006441C7" w:rsidRPr="00665566" w:rsidRDefault="006441C7" w:rsidP="006441C7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6441C7" w:rsidRPr="00665566" w:rsidRDefault="006441C7" w:rsidP="006441C7">
      <w:pPr>
        <w:ind w:firstLine="709"/>
        <w:jc w:val="both"/>
        <w:rPr>
          <w:b/>
          <w:szCs w:val="28"/>
        </w:rPr>
      </w:pPr>
    </w:p>
    <w:p w:rsidR="006441C7" w:rsidRPr="00665566" w:rsidRDefault="006441C7" w:rsidP="006441C7">
      <w:pPr>
        <w:tabs>
          <w:tab w:val="left" w:pos="1276"/>
        </w:tabs>
        <w:ind w:firstLine="709"/>
        <w:jc w:val="both"/>
        <w:rPr>
          <w:b/>
          <w:szCs w:val="28"/>
        </w:rPr>
      </w:pPr>
    </w:p>
    <w:p w:rsidR="006441C7" w:rsidRPr="00665566" w:rsidRDefault="006441C7" w:rsidP="006441C7">
      <w:pPr>
        <w:ind w:firstLine="709"/>
        <w:rPr>
          <w:szCs w:val="28"/>
        </w:rPr>
      </w:pPr>
    </w:p>
    <w:p w:rsidR="006441C7" w:rsidRPr="00665566" w:rsidRDefault="006441C7" w:rsidP="006441C7">
      <w:pPr>
        <w:ind w:firstLine="709"/>
        <w:rPr>
          <w:szCs w:val="28"/>
        </w:rPr>
      </w:pPr>
    </w:p>
    <w:p w:rsidR="006441C7" w:rsidRPr="00665566" w:rsidRDefault="006441C7" w:rsidP="006441C7">
      <w:pPr>
        <w:ind w:firstLine="709"/>
        <w:rPr>
          <w:szCs w:val="28"/>
        </w:rPr>
      </w:pPr>
    </w:p>
    <w:p w:rsidR="006441C7" w:rsidRPr="00665566" w:rsidRDefault="006441C7" w:rsidP="006441C7">
      <w:pPr>
        <w:ind w:firstLine="709"/>
        <w:rPr>
          <w:szCs w:val="28"/>
        </w:rPr>
      </w:pPr>
    </w:p>
    <w:p w:rsidR="006441C7" w:rsidRPr="00665566" w:rsidRDefault="006441C7" w:rsidP="006441C7">
      <w:pPr>
        <w:ind w:firstLine="709"/>
        <w:rPr>
          <w:szCs w:val="28"/>
        </w:rPr>
      </w:pPr>
    </w:p>
    <w:p w:rsidR="00161A29" w:rsidRPr="00665566" w:rsidRDefault="0065076B">
      <w:pPr>
        <w:rPr>
          <w:szCs w:val="28"/>
        </w:rPr>
      </w:pPr>
    </w:p>
    <w:sectPr w:rsidR="00161A29" w:rsidRPr="00665566" w:rsidSect="00967C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76B" w:rsidRDefault="0065076B" w:rsidP="006441C7">
      <w:r>
        <w:separator/>
      </w:r>
    </w:p>
  </w:endnote>
  <w:endnote w:type="continuationSeparator" w:id="0">
    <w:p w:rsidR="0065076B" w:rsidRDefault="0065076B" w:rsidP="00644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76B" w:rsidRDefault="0065076B" w:rsidP="006441C7">
      <w:r>
        <w:separator/>
      </w:r>
    </w:p>
  </w:footnote>
  <w:footnote w:type="continuationSeparator" w:id="0">
    <w:p w:rsidR="0065076B" w:rsidRDefault="0065076B" w:rsidP="006441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41C7"/>
    <w:rsid w:val="00016CC3"/>
    <w:rsid w:val="000732FA"/>
    <w:rsid w:val="001F2066"/>
    <w:rsid w:val="002B682D"/>
    <w:rsid w:val="002D3060"/>
    <w:rsid w:val="002E3D89"/>
    <w:rsid w:val="003C0B9D"/>
    <w:rsid w:val="00472FA6"/>
    <w:rsid w:val="004B36B5"/>
    <w:rsid w:val="004D31CC"/>
    <w:rsid w:val="004F5F39"/>
    <w:rsid w:val="00565578"/>
    <w:rsid w:val="006441C7"/>
    <w:rsid w:val="00644407"/>
    <w:rsid w:val="00646946"/>
    <w:rsid w:val="0065076B"/>
    <w:rsid w:val="00653855"/>
    <w:rsid w:val="00665566"/>
    <w:rsid w:val="00676FEB"/>
    <w:rsid w:val="00722051"/>
    <w:rsid w:val="00730B39"/>
    <w:rsid w:val="0073394C"/>
    <w:rsid w:val="00765156"/>
    <w:rsid w:val="00773541"/>
    <w:rsid w:val="007A4E7A"/>
    <w:rsid w:val="00827C0E"/>
    <w:rsid w:val="008B7C65"/>
    <w:rsid w:val="008D3137"/>
    <w:rsid w:val="00937A86"/>
    <w:rsid w:val="0096121B"/>
    <w:rsid w:val="009B0E82"/>
    <w:rsid w:val="009D4726"/>
    <w:rsid w:val="00A05F80"/>
    <w:rsid w:val="00A2176C"/>
    <w:rsid w:val="00A240DA"/>
    <w:rsid w:val="00AA331C"/>
    <w:rsid w:val="00AF66A1"/>
    <w:rsid w:val="00BB7AA6"/>
    <w:rsid w:val="00BE0FA2"/>
    <w:rsid w:val="00C0426F"/>
    <w:rsid w:val="00C23E4C"/>
    <w:rsid w:val="00CA09CB"/>
    <w:rsid w:val="00CC6C62"/>
    <w:rsid w:val="00CE3F00"/>
    <w:rsid w:val="00D53DEE"/>
    <w:rsid w:val="00DB0225"/>
    <w:rsid w:val="00E44C07"/>
    <w:rsid w:val="00F94B4B"/>
    <w:rsid w:val="00FE5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1C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441C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441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6441C7"/>
    <w:rPr>
      <w:color w:val="0000FF"/>
      <w:u w:val="single"/>
    </w:rPr>
  </w:style>
  <w:style w:type="character" w:styleId="a4">
    <w:name w:val="Strong"/>
    <w:basedOn w:val="a0"/>
    <w:uiPriority w:val="22"/>
    <w:qFormat/>
    <w:rsid w:val="006441C7"/>
    <w:rPr>
      <w:b/>
      <w:bCs/>
    </w:rPr>
  </w:style>
  <w:style w:type="paragraph" w:styleId="a5">
    <w:name w:val="footnote text"/>
    <w:basedOn w:val="a"/>
    <w:link w:val="a6"/>
    <w:uiPriority w:val="99"/>
    <w:unhideWhenUsed/>
    <w:rsid w:val="006441C7"/>
    <w:rPr>
      <w:sz w:val="20"/>
    </w:rPr>
  </w:style>
  <w:style w:type="character" w:customStyle="1" w:styleId="a6">
    <w:name w:val="Текст сноски Знак"/>
    <w:basedOn w:val="a0"/>
    <w:link w:val="a5"/>
    <w:uiPriority w:val="99"/>
    <w:rsid w:val="006441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6441C7"/>
    <w:pPr>
      <w:jc w:val="center"/>
    </w:pPr>
  </w:style>
  <w:style w:type="character" w:customStyle="1" w:styleId="a8">
    <w:name w:val="Название Знак"/>
    <w:basedOn w:val="a0"/>
    <w:link w:val="a7"/>
    <w:rsid w:val="006441C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6441C7"/>
    <w:pPr>
      <w:spacing w:after="120" w:line="480" w:lineRule="auto"/>
    </w:pPr>
    <w:rPr>
      <w:sz w:val="20"/>
    </w:rPr>
  </w:style>
  <w:style w:type="character" w:customStyle="1" w:styleId="20">
    <w:name w:val="Основной текст 2 Знак"/>
    <w:basedOn w:val="a0"/>
    <w:link w:val="2"/>
    <w:rsid w:val="006441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441C7"/>
    <w:pPr>
      <w:spacing w:after="160" w:line="254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6441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a">
    <w:name w:val="footnote reference"/>
    <w:uiPriority w:val="99"/>
    <w:unhideWhenUsed/>
    <w:rsid w:val="006441C7"/>
    <w:rPr>
      <w:vertAlign w:val="superscript"/>
    </w:rPr>
  </w:style>
  <w:style w:type="character" w:styleId="ab">
    <w:name w:val="annotation reference"/>
    <w:basedOn w:val="a0"/>
    <w:uiPriority w:val="99"/>
    <w:semiHidden/>
    <w:unhideWhenUsed/>
    <w:rsid w:val="00D53DE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53DEE"/>
    <w:rPr>
      <w:sz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53D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53DE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53DEE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D53DE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53D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4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418793-D392-43DE-A43A-779CED137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1707</Words>
  <Characters>9731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bologova</dc:creator>
  <cp:keywords/>
  <dc:description/>
  <cp:lastModifiedBy>Пользователь</cp:lastModifiedBy>
  <cp:revision>21</cp:revision>
  <cp:lastPrinted>2019-12-01T02:50:00Z</cp:lastPrinted>
  <dcterms:created xsi:type="dcterms:W3CDTF">2019-09-24T03:28:00Z</dcterms:created>
  <dcterms:modified xsi:type="dcterms:W3CDTF">2019-12-01T03:09:00Z</dcterms:modified>
</cp:coreProperties>
</file>